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21" w:rsidRDefault="00B17321">
      <w:pPr>
        <w:widowControl w:val="0"/>
        <w:spacing w:after="0"/>
        <w:rPr>
          <w:rFonts w:ascii="Arial" w:hAnsi="Arial" w:cs="Arial"/>
          <w:color w:val="000000"/>
        </w:rPr>
      </w:pPr>
    </w:p>
    <w:tbl>
      <w:tblPr>
        <w:tblStyle w:val="Style"/>
        <w:tblW w:w="10935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5"/>
        <w:gridCol w:w="2970"/>
        <w:gridCol w:w="7680"/>
      </w:tblGrid>
      <w:tr w:rsidR="00B17321" w:rsidTr="00AF7A4E">
        <w:trPr>
          <w:trHeight w:val="2466"/>
        </w:trPr>
        <w:tc>
          <w:tcPr>
            <w:tcW w:w="325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146C2C">
              <w:rPr>
                <w:rFonts w:ascii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51F490DE" wp14:editId="2E666F9D">
                  <wp:extent cx="1323975" cy="176212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Ингенбаева Камила Сериковна</w:t>
            </w:r>
          </w:p>
          <w:p w:rsidR="00B17321" w:rsidRDefault="006B2A0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Бастауыш сынып м</w:t>
            </w:r>
            <w:r w:rsidR="00146C2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ұғалім</w:t>
            </w: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і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 xml:space="preserve">Білімі: </w:t>
            </w:r>
            <w:r w:rsidR="00243C1F"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Жоғары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Туған күні: 15/09/2002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Қала: Талдықорған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="00243C1F"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тұрмыс құрмаған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Телефон:  +7(777)738-28-43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kingenbaeva@gmail.com</w:t>
            </w:r>
          </w:p>
        </w:tc>
      </w:tr>
      <w:tr w:rsidR="00B17321" w:rsidTr="00AF7A4E">
        <w:tc>
          <w:tcPr>
            <w:tcW w:w="325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Pr="00243C1F" w:rsidRDefault="00146C2C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1F">
              <w:rPr>
                <w:rFonts w:ascii="Times New Roman" w:hAnsi="Times New Roman" w:cs="Times New Roman"/>
                <w:b/>
                <w:sz w:val="24"/>
                <w:szCs w:val="24"/>
              </w:rPr>
              <w:t>Бастауыш сынып мұғалімі</w:t>
            </w:r>
          </w:p>
          <w:p w:rsidR="00CF24DD" w:rsidRPr="00243C1F" w:rsidRDefault="00146C2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C1F">
              <w:rPr>
                <w:rFonts w:ascii="Times New Roman" w:hAnsi="Times New Roman" w:cs="Times New Roman"/>
                <w:sz w:val="24"/>
                <w:szCs w:val="24"/>
              </w:rPr>
              <w:t>2022 қаңтар – 2022 ақпан</w:t>
            </w:r>
            <w:r w:rsidR="00CF24DD" w:rsidRPr="00243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24DD" w:rsidRPr="00243C1F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1F">
              <w:rPr>
                <w:rFonts w:ascii="Times New Roman" w:hAnsi="Times New Roman" w:cs="Times New Roman"/>
                <w:b/>
                <w:sz w:val="24"/>
                <w:szCs w:val="24"/>
              </w:rPr>
              <w:t>Талдықорған Ломоносов атындағы №5 орта мектеп-лицей</w:t>
            </w:r>
            <w:r w:rsidR="00033DDD" w:rsidRPr="00243C1F">
              <w:rPr>
                <w:rFonts w:ascii="Times New Roman" w:hAnsi="Times New Roman" w:cs="Times New Roman"/>
                <w:b/>
                <w:sz w:val="24"/>
                <w:szCs w:val="24"/>
              </w:rPr>
              <w:t>, педагогикалық практика</w:t>
            </w:r>
          </w:p>
          <w:p w:rsidR="00CF4AB9" w:rsidRPr="00243C1F" w:rsidRDefault="00503D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C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2022 </w:t>
            </w:r>
            <w:r w:rsidR="0089520D" w:rsidRPr="00243C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ақпан </w:t>
            </w:r>
            <w:r w:rsidRPr="00243C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2022 </w:t>
            </w:r>
            <w:r w:rsidR="00C27797" w:rsidRPr="00243C1F">
              <w:rPr>
                <w:rFonts w:ascii="Times New Roman" w:hAnsi="Times New Roman" w:cs="Times New Roman"/>
                <w:bCs/>
                <w:sz w:val="24"/>
                <w:szCs w:val="24"/>
              </w:rPr>
              <w:t>мамыр</w:t>
            </w:r>
          </w:p>
          <w:p w:rsidR="00C27797" w:rsidRPr="00C27797" w:rsidRDefault="00C277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243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Талдықорған </w:t>
            </w:r>
            <w:r w:rsidR="00AF7A4E" w:rsidRPr="00243C1F">
              <w:rPr>
                <w:rFonts w:ascii="Times New Roman" w:hAnsi="Times New Roman" w:cs="Times New Roman"/>
                <w:b/>
                <w:bCs/>
                <w:shd w:val="clear" w:color="auto" w:fill="F9F9F9"/>
              </w:rPr>
              <w:t>№2</w:t>
            </w:r>
            <w:r w:rsidR="00220D22" w:rsidRPr="00243C1F">
              <w:rPr>
                <w:rFonts w:ascii="Times New Roman" w:hAnsi="Times New Roman" w:cs="Times New Roman"/>
                <w:b/>
                <w:bCs/>
                <w:shd w:val="clear" w:color="auto" w:fill="F9F9F9"/>
              </w:rPr>
              <w:t xml:space="preserve"> орта мектеп</w:t>
            </w:r>
            <w:r w:rsidR="001B353E" w:rsidRPr="00243C1F">
              <w:rPr>
                <w:rFonts w:ascii="Times New Roman" w:hAnsi="Times New Roman" w:cs="Times New Roman"/>
                <w:b/>
                <w:bCs/>
                <w:shd w:val="clear" w:color="auto" w:fill="F9F9F9"/>
              </w:rPr>
              <w:t>,</w:t>
            </w:r>
            <w:r w:rsidR="00033DDD" w:rsidRPr="00243C1F">
              <w:rPr>
                <w:rFonts w:ascii="Times New Roman" w:hAnsi="Times New Roman" w:cs="Times New Roman"/>
                <w:b/>
                <w:bCs/>
                <w:shd w:val="clear" w:color="auto" w:fill="F9F9F9"/>
              </w:rPr>
              <w:t xml:space="preserve"> практикалық сабақтар</w:t>
            </w:r>
          </w:p>
        </w:tc>
      </w:tr>
      <w:tr w:rsidR="00B17321" w:rsidTr="00AF7A4E">
        <w:tc>
          <w:tcPr>
            <w:tcW w:w="325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B17321" w:rsidRDefault="00B1732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Педагогика және </w:t>
            </w:r>
            <w:r w:rsidR="00243C1F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 жоғар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мектебі</w:t>
            </w:r>
          </w:p>
          <w:p w:rsidR="00243C1F" w:rsidRDefault="00243C1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Бастауыш оқыту педагогикасы мен әдістемесі білім беру бағдарламасы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жылдың мамыры, ішкі оқу формасы</w:t>
            </w:r>
          </w:p>
          <w:p w:rsidR="00B17321" w:rsidRDefault="00146C2C" w:rsidP="00243C1F">
            <w:pPr>
              <w:widowControl w:val="0"/>
              <w:spacing w:after="0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Талдықорған қаласы, Ілияс Жансүгіров атындағы Жетісу университеті</w:t>
            </w:r>
          </w:p>
        </w:tc>
      </w:tr>
      <w:tr w:rsidR="00B17321" w:rsidTr="00AF7A4E">
        <w:tc>
          <w:tcPr>
            <w:tcW w:w="3255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Өрлеу курстары</w:t>
            </w:r>
          </w:p>
          <w:p w:rsidR="00CF24DD" w:rsidRPr="00CF24DD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қазан -  2022 наурыз</w:t>
            </w:r>
          </w:p>
        </w:tc>
      </w:tr>
      <w:tr w:rsidR="00B17321" w:rsidTr="00AF7A4E">
        <w:tc>
          <w:tcPr>
            <w:tcW w:w="325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</w:t>
            </w:r>
          </w:p>
          <w:p w:rsidR="00B17321" w:rsidRDefault="00146C2C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</w:tc>
      </w:tr>
      <w:tr w:rsidR="00B17321" w:rsidTr="00AF7A4E">
        <w:trPr>
          <w:trHeight w:val="758"/>
        </w:trPr>
        <w:tc>
          <w:tcPr>
            <w:tcW w:w="325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Pr="00EC24BD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EC24B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құжаттармен жұмыс істеу кезінде ұқыптылық;</w:t>
            </w:r>
          </w:p>
          <w:p w:rsidR="00EC24BD" w:rsidRPr="00EC24BD" w:rsidRDefault="00146C2C" w:rsidP="00EC24B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24B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</w:t>
            </w:r>
            <w:r w:rsidR="00243C1F">
              <w:rPr>
                <w:rFonts w:ascii="Times New Roman" w:hAnsi="Times New Roman" w:cs="Times New Roman"/>
                <w:sz w:val="24"/>
                <w:szCs w:val="24"/>
              </w:rPr>
              <w:t xml:space="preserve"> Жұмысқа жауапты, шығармашыл;</w:t>
            </w:r>
          </w:p>
          <w:p w:rsidR="00B17321" w:rsidRDefault="00146C2C" w:rsidP="00EC24B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еңбекқор</w:t>
            </w:r>
          </w:p>
        </w:tc>
      </w:tr>
      <w:tr w:rsidR="00B17321" w:rsidTr="00AF7A4E">
        <w:trPr>
          <w:trHeight w:val="1041"/>
        </w:trPr>
        <w:tc>
          <w:tcPr>
            <w:tcW w:w="285" w:type="dxa"/>
          </w:tcPr>
          <w:p w:rsidR="00B17321" w:rsidRDefault="00B173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243C1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“Бастауыш сыныптарды әдебиеттік оқу сабақтарында оқытудың белсенді әдістері” мақаласы/ Вестник ЖУ 2021 ж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ІІ дәрежелі диплом “ХХІ ғасыр ғылым және инновация”/ 2022 ж</w:t>
            </w:r>
          </w:p>
          <w:p w:rsidR="00B17321" w:rsidRPr="00243C1F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жоба аясындағы байқауға қатысқаны үшін құрмет грамотасы «Русский мир» қоры логикалық және құрылымдық презентация үшін «Қазақстан Республикасындағы орыс тілі» эссе байқауы/2019 ж</w:t>
            </w:r>
          </w:p>
          <w:p w:rsidR="00CF24DD" w:rsidRPr="00243C1F" w:rsidRDefault="00CF24DD" w:rsidP="00CF24D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</w:t>
            </w:r>
            <w:r w:rsidRPr="00243C1F">
              <w:rPr>
                <w:rFonts w:ascii="Times New Roman" w:hAnsi="Times New Roman" w:cs="Times New Roman"/>
                <w:sz w:val="24"/>
                <w:szCs w:val="24"/>
              </w:rPr>
              <w:t xml:space="preserve"> "Жоба әдісі арқылы бастауыш сынып оқушыларын оқыту" тақырыбымен Стартапқа қатысқаны үшін алғыс хат/2021 ж.</w:t>
            </w:r>
          </w:p>
        </w:tc>
      </w:tr>
    </w:tbl>
    <w:tbl>
      <w:tblPr>
        <w:tblStyle w:val="Style2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17321" w:rsidTr="000A413D">
        <w:trPr>
          <w:trHeight w:val="246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146C2C">
              <w:rPr>
                <w:rFonts w:ascii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2CFC651" wp14:editId="47F7CEDC">
                  <wp:extent cx="1304925" cy="1743075"/>
                  <wp:effectExtent l="0" t="0" r="0" b="0"/>
                  <wp:docPr id="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Ингенбаева Камила Сериковна</w:t>
            </w:r>
          </w:p>
          <w:p w:rsidR="00B17321" w:rsidRDefault="00B17321">
            <w:pPr>
              <w:widowControl w:val="0"/>
              <w:spacing w:after="0"/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  <w:r w:rsidR="00F55A3F"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 xml:space="preserve"> начальных классов</w:t>
            </w:r>
          </w:p>
          <w:p w:rsidR="00B17321" w:rsidRPr="00706208" w:rsidRDefault="00146C2C">
            <w:pPr>
              <w:widowControl w:val="0"/>
              <w:spacing w:before="120" w:after="0"/>
              <w:rPr>
                <w:rFonts w:ascii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706208">
              <w:rPr>
                <w:rFonts w:ascii="Times New Roman" w:hAnsi="Times New Roman" w:cs="Times New Roman"/>
                <w:color w:val="404040"/>
                <w:sz w:val="24"/>
                <w:szCs w:val="24"/>
                <w:lang w:val="ru-RU"/>
              </w:rPr>
              <w:t>Высшее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Дата рождения: 15/09/2002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+7(777)738-28-43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kingenbaeva@gmail.com</w:t>
            </w:r>
          </w:p>
        </w:tc>
      </w:tr>
      <w:tr w:rsidR="00B17321" w:rsidTr="000A413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РАБОТЫ, ПРАКТИКА, ОБУЧЕНИЕ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начальных классов</w:t>
            </w:r>
          </w:p>
          <w:p w:rsidR="00E15D49" w:rsidRDefault="00146C2C" w:rsidP="00E15D4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Январь 2022 — Февраль 2022</w:t>
            </w:r>
          </w:p>
          <w:p w:rsidR="00B17321" w:rsidRPr="00E15D49" w:rsidRDefault="00146C2C" w:rsidP="00E15D4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Талдыкорган, КГУ “Средняя школа-лицей №5 им. М.Ломоносова”</w:t>
            </w:r>
            <w:r w:rsidR="0089520D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, педагогическая практика</w:t>
            </w:r>
          </w:p>
          <w:p w:rsidR="00E15D49" w:rsidRDefault="00E15D49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  <w:t>Февраль 2022 – Май 2022</w:t>
            </w:r>
          </w:p>
          <w:p w:rsidR="00E15D49" w:rsidRPr="00E15D49" w:rsidRDefault="00E15D49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Талдыкорган, </w:t>
            </w:r>
            <w:r w:rsidR="000A413D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Средняя школа </w:t>
            </w:r>
            <w:r w:rsidR="000A413D">
              <w:rPr>
                <w:rFonts w:ascii="Segoe UI" w:hAnsi="Segoe UI" w:cs="Segoe UI"/>
                <w:color w:val="212529"/>
                <w:shd w:val="clear" w:color="auto" w:fill="F9F9F9"/>
              </w:rPr>
              <w:t>№</w:t>
            </w:r>
            <w:r w:rsidR="000A413D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2»</w:t>
            </w:r>
            <w:r w:rsidR="00762D17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,</w:t>
            </w:r>
            <w:r w:rsidR="00E9372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практические занятия</w:t>
            </w:r>
          </w:p>
        </w:tc>
      </w:tr>
      <w:tr w:rsidR="00B17321" w:rsidTr="000A413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B17321" w:rsidRDefault="00B1732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DDA" w:rsidRDefault="00C16D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Высшая школа педагогики и психологии</w:t>
            </w:r>
          </w:p>
          <w:p w:rsidR="00B17321" w:rsidRDefault="00C16D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 xml:space="preserve">ОП </w:t>
            </w:r>
            <w:r w:rsidR="00146C2C"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Педагогика и методика начального обучения</w:t>
            </w:r>
          </w:p>
          <w:p w:rsidR="00B17321" w:rsidRDefault="00146C2C">
            <w:pPr>
              <w:widowControl w:val="0"/>
              <w:spacing w:before="120" w:after="0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Май 2022г, Очное</w:t>
            </w:r>
          </w:p>
          <w:p w:rsidR="00B17321" w:rsidRDefault="00146C2C">
            <w:pPr>
              <w:widowControl w:val="0"/>
              <w:spacing w:before="120" w:after="0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г. Талдыкорган</w:t>
            </w:r>
          </w:p>
        </w:tc>
      </w:tr>
      <w:tr w:rsidR="00B17321" w:rsidTr="00706208">
        <w:trPr>
          <w:trHeight w:val="1099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Курсы Орлеу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2022 - март 2022</w:t>
            </w:r>
          </w:p>
        </w:tc>
      </w:tr>
      <w:tr w:rsidR="00B17321" w:rsidTr="000A413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tyjcwt" w:colFirst="0" w:colLast="0"/>
            <w:bookmarkEnd w:id="4"/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 w:rsidR="00F55A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  <w:p w:rsidR="00B17321" w:rsidRDefault="00146C2C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</w:t>
            </w:r>
          </w:p>
        </w:tc>
      </w:tr>
      <w:tr w:rsidR="00B17321" w:rsidTr="000A413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внимательность при работе с документацией;</w:t>
            </w:r>
          </w:p>
          <w:p w:rsidR="00B17321" w:rsidRPr="00EC24BD" w:rsidRDefault="00EC24B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 Ответственн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ый, творческий подход к работе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 трудолюбивая</w:t>
            </w:r>
          </w:p>
        </w:tc>
      </w:tr>
      <w:tr w:rsidR="00B17321" w:rsidTr="000A413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6208" w:rsidRDefault="00706208" w:rsidP="00706208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B17321" w:rsidRDefault="00B1732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Статья "активные методы обучения начальных классов на уроках литературного чтения" / Вестник ЖУ 2021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Диплом II степени “наука и инновации XXI века " / 2022 г</w:t>
            </w:r>
          </w:p>
          <w:p w:rsidR="00B17321" w:rsidRPr="00CF24DD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почетная грамота за участие в конкурсе в рамках проекта фонд «Русский мир» за логическую и структурную презентацию 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эссе» русский язык в Республике Казахстан " /2019</w:t>
            </w:r>
            <w:r w:rsidR="00CF2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B17321" w:rsidRPr="00706208" w:rsidRDefault="00CF24D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24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Благодарственное письмо за участие в стартапе с темой "Обучение младших школьников с помощью метода проектов"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2021 г.</w:t>
            </w:r>
          </w:p>
        </w:tc>
      </w:tr>
    </w:tbl>
    <w:p w:rsidR="00B17321" w:rsidRDefault="00B17321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B17321" w:rsidRDefault="00B17321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706208" w:rsidRPr="00706208" w:rsidRDefault="00706208">
      <w:pPr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GoBack"/>
      <w:bookmarkEnd w:id="5"/>
    </w:p>
    <w:p w:rsidR="00706208" w:rsidRDefault="00706208">
      <w:pPr>
        <w:ind w:left="-851"/>
        <w:rPr>
          <w:rFonts w:ascii="Times New Roman" w:hAnsi="Times New Roman" w:cs="Times New Roman"/>
          <w:sz w:val="24"/>
          <w:szCs w:val="24"/>
        </w:rPr>
      </w:pPr>
    </w:p>
    <w:tbl>
      <w:tblPr>
        <w:tblStyle w:val="Style1"/>
        <w:tblW w:w="11610" w:type="dxa"/>
        <w:tblInd w:w="-108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65"/>
        <w:gridCol w:w="8145"/>
      </w:tblGrid>
      <w:tr w:rsidR="00B17321">
        <w:trPr>
          <w:trHeight w:val="2466"/>
        </w:trPr>
        <w:tc>
          <w:tcPr>
            <w:tcW w:w="346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146C2C">
              <w:rPr>
                <w:rFonts w:ascii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>
                  <wp:extent cx="1295400" cy="1724025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Ingenbayeva Kamila </w:t>
            </w:r>
          </w:p>
          <w:p w:rsidR="00B17321" w:rsidRDefault="00721C6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Primary school teacher</w:t>
            </w:r>
          </w:p>
          <w:p w:rsidR="00B17321" w:rsidRPr="00706208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 w:rsidR="00706208">
              <w:rPr>
                <w:rFonts w:ascii="Times New Roman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Date of birth: 15/09/2002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Relationship status: single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Phone: +7(777)738-28-43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kingenbaeva@gmail.com</w:t>
            </w:r>
          </w:p>
          <w:p w:rsidR="00B17321" w:rsidRDefault="00B17321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B17321">
        <w:tc>
          <w:tcPr>
            <w:tcW w:w="346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B1732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Primary school teacher</w:t>
            </w:r>
          </w:p>
          <w:p w:rsidR="00B17321" w:rsidRDefault="00146C2C">
            <w:pPr>
              <w:widowControl w:val="0"/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January 2022 — February 2022</w:t>
            </w:r>
          </w:p>
          <w:p w:rsidR="00B17321" w:rsidRDefault="00146C2C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Taldykorgan, school-lyceum №5 named after Lomonosov</w:t>
            </w:r>
            <w:r w:rsidR="00D711C1">
              <w:rPr>
                <w:rFonts w:ascii="Times New Roman" w:hAnsi="Times New Roman" w:cs="Times New Roman"/>
                <w:sz w:val="24"/>
                <w:szCs w:val="24"/>
              </w:rPr>
              <w:t>, pedagogical pra</w:t>
            </w:r>
            <w:r w:rsidR="00030E48">
              <w:rPr>
                <w:rFonts w:ascii="Times New Roman" w:hAnsi="Times New Roman" w:cs="Times New Roman"/>
                <w:sz w:val="24"/>
                <w:szCs w:val="24"/>
              </w:rPr>
              <w:t>ctise</w:t>
            </w:r>
          </w:p>
          <w:p w:rsidR="00EE78FA" w:rsidRDefault="00EE78FA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February 2022 – May 2022</w:t>
            </w:r>
          </w:p>
          <w:p w:rsidR="00EE78FA" w:rsidRDefault="00EE78FA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Taldykorgan; </w:t>
            </w:r>
            <w:r w:rsidR="00665452">
              <w:rPr>
                <w:rFonts w:ascii="Times New Roman" w:hAnsi="Times New Roman" w:cs="Times New Roman"/>
                <w:sz w:val="24"/>
                <w:szCs w:val="24"/>
              </w:rPr>
              <w:t>school  №2</w:t>
            </w:r>
            <w:r w:rsidR="00D711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0223">
              <w:rPr>
                <w:rFonts w:ascii="Times New Roman" w:hAnsi="Times New Roman" w:cs="Times New Roman"/>
                <w:sz w:val="24"/>
                <w:szCs w:val="24"/>
              </w:rPr>
              <w:t>practical lessons</w:t>
            </w:r>
          </w:p>
        </w:tc>
      </w:tr>
      <w:tr w:rsidR="00B17321">
        <w:tc>
          <w:tcPr>
            <w:tcW w:w="346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B17321" w:rsidRDefault="00B1732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 w:line="360" w:lineRule="auto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Pedagogy and methodology of primary education</w:t>
            </w:r>
          </w:p>
          <w:p w:rsidR="00B17321" w:rsidRDefault="00146C2C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May 2022, Full-time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</w:tc>
      </w:tr>
      <w:tr w:rsidR="00B17321">
        <w:tc>
          <w:tcPr>
            <w:tcW w:w="346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Courses of Orleu</w:t>
            </w:r>
          </w:p>
          <w:p w:rsidR="00B17321" w:rsidRDefault="00146C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2022 - March 2022</w:t>
            </w:r>
          </w:p>
          <w:p w:rsidR="00B17321" w:rsidRDefault="00B17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321" w:rsidRDefault="00B17321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B17321">
        <w:tc>
          <w:tcPr>
            <w:tcW w:w="346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hd w:val="clear" w:color="auto" w:fill="FFFFFF"/>
              <w:spacing w:after="0"/>
              <w:ind w:right="3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Knowledge of English at level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17321" w:rsidRDefault="00146C2C">
            <w:pPr>
              <w:widowControl w:val="0"/>
              <w:shd w:val="clear" w:color="auto" w:fill="FFFFFF"/>
              <w:spacing w:after="0"/>
              <w:ind w:right="3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•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</w:tc>
      </w:tr>
      <w:tr w:rsidR="00B17321">
        <w:trPr>
          <w:trHeight w:val="758"/>
        </w:trPr>
        <w:tc>
          <w:tcPr>
            <w:tcW w:w="346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carefulness when working with documentation;</w:t>
            </w:r>
          </w:p>
          <w:p w:rsidR="00EC24BD" w:rsidRPr="00EC24BD" w:rsidRDefault="00EC24BD" w:rsidP="00EC24B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</w:t>
            </w:r>
            <w:r>
              <w:t xml:space="preserve"> </w:t>
            </w:r>
            <w:r w:rsidRPr="00EC24BD">
              <w:rPr>
                <w:rFonts w:ascii="Times New Roman" w:hAnsi="Times New Roman" w:cs="Times New Roman"/>
                <w:sz w:val="24"/>
                <w:szCs w:val="24"/>
              </w:rPr>
              <w:t>Responsible, creative approach to work</w:t>
            </w:r>
            <w:r w:rsidRPr="00EC24B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B17321" w:rsidRDefault="00146C2C" w:rsidP="00EC24B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• hardworking</w:t>
            </w:r>
          </w:p>
        </w:tc>
      </w:tr>
      <w:tr w:rsidR="00B17321">
        <w:trPr>
          <w:trHeight w:val="1041"/>
        </w:trPr>
        <w:tc>
          <w:tcPr>
            <w:tcW w:w="346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Article "active methods of teaching primary classes in literary reading lessons" / Bulletin of ZHU 2021</w:t>
            </w:r>
          </w:p>
          <w:p w:rsidR="00B17321" w:rsidRDefault="00146C2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Diploma of the II degree “Science and innovation of the XXI century " / 2022</w:t>
            </w:r>
          </w:p>
          <w:p w:rsidR="00B17321" w:rsidRPr="00243C1F" w:rsidRDefault="00EC24BD">
            <w:pPr>
              <w:widowControl w:val="0"/>
              <w:spacing w:after="0"/>
              <w:ind w:right="35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C2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46C2C">
              <w:rPr>
                <w:rFonts w:ascii="Times New Roman" w:hAnsi="Times New Roman" w:cs="Times New Roman"/>
                <w:sz w:val="24"/>
                <w:szCs w:val="24"/>
              </w:rPr>
              <w:t>Russian World Foundation Project Certificate of honor for participation in the contest for logical and structural presentation essay contest "Russian language in the Republic of Kazakhstan" /2019</w:t>
            </w:r>
          </w:p>
          <w:p w:rsidR="00B17321" w:rsidRPr="00EC24BD" w:rsidRDefault="00EC24BD" w:rsidP="00EC24BD">
            <w:pPr>
              <w:widowControl w:val="0"/>
              <w:spacing w:after="0"/>
              <w:ind w:right="35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Thanksgiving letter</w:t>
            </w:r>
            <w:r w:rsidRPr="00EC24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 participating in a startup with the theme "Teaching younger students using the project method"/ 2021</w:t>
            </w:r>
          </w:p>
        </w:tc>
      </w:tr>
      <w:tr w:rsidR="00B17321">
        <w:tc>
          <w:tcPr>
            <w:tcW w:w="346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146C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:rsidR="00B17321" w:rsidRDefault="00B1732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14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321" w:rsidRDefault="00B173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321" w:rsidRDefault="00146C2C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Hobby: reading and drawing</w:t>
            </w:r>
          </w:p>
          <w:p w:rsidR="00B17321" w:rsidRDefault="00B173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321" w:rsidRDefault="00B17321">
            <w:pPr>
              <w:widowControl w:val="0"/>
              <w:spacing w:after="0"/>
              <w:ind w:left="720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B17321" w:rsidRDefault="00B17321">
      <w:pPr>
        <w:ind w:left="-851"/>
        <w:rPr>
          <w:rFonts w:ascii="Times New Roman" w:hAnsi="Times New Roman" w:cs="Times New Roman"/>
          <w:sz w:val="24"/>
          <w:szCs w:val="24"/>
        </w:rPr>
      </w:pPr>
    </w:p>
    <w:sectPr w:rsidR="00B17321" w:rsidSect="00C16DDA">
      <w:headerReference w:type="default" r:id="rId10"/>
      <w:pgSz w:w="11906" w:h="16838"/>
      <w:pgMar w:top="709" w:right="850" w:bottom="568" w:left="1701" w:header="708" w:footer="708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B64" w:rsidRDefault="001D4B64">
      <w:pPr>
        <w:spacing w:after="0" w:line="240" w:lineRule="auto"/>
      </w:pPr>
      <w:r>
        <w:separator/>
      </w:r>
    </w:p>
  </w:endnote>
  <w:endnote w:type="continuationSeparator" w:id="0">
    <w:p w:rsidR="001D4B64" w:rsidRDefault="001D4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B64" w:rsidRDefault="001D4B64">
      <w:pPr>
        <w:spacing w:after="0" w:line="240" w:lineRule="auto"/>
      </w:pPr>
      <w:r>
        <w:separator/>
      </w:r>
    </w:p>
  </w:footnote>
  <w:footnote w:type="continuationSeparator" w:id="0">
    <w:p w:rsidR="001D4B64" w:rsidRDefault="001D4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21" w:rsidRDefault="00B173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F2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C693A0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1"/>
    <w:rsid w:val="00030E48"/>
    <w:rsid w:val="00033DDD"/>
    <w:rsid w:val="000A413D"/>
    <w:rsid w:val="00146C2C"/>
    <w:rsid w:val="001620EC"/>
    <w:rsid w:val="001B353E"/>
    <w:rsid w:val="001D4B64"/>
    <w:rsid w:val="001D6790"/>
    <w:rsid w:val="00220D22"/>
    <w:rsid w:val="00243C1F"/>
    <w:rsid w:val="00503D4B"/>
    <w:rsid w:val="00563645"/>
    <w:rsid w:val="00625979"/>
    <w:rsid w:val="00665452"/>
    <w:rsid w:val="006B2A09"/>
    <w:rsid w:val="006B44BD"/>
    <w:rsid w:val="00706208"/>
    <w:rsid w:val="00721C60"/>
    <w:rsid w:val="00762D17"/>
    <w:rsid w:val="007D0223"/>
    <w:rsid w:val="0089520D"/>
    <w:rsid w:val="009C7EE4"/>
    <w:rsid w:val="00AF7A4E"/>
    <w:rsid w:val="00B17321"/>
    <w:rsid w:val="00C16DDA"/>
    <w:rsid w:val="00C27797"/>
    <w:rsid w:val="00CF24DD"/>
    <w:rsid w:val="00CF4AB9"/>
    <w:rsid w:val="00D711C1"/>
    <w:rsid w:val="00E15D49"/>
    <w:rsid w:val="00E93723"/>
    <w:rsid w:val="00EC24BD"/>
    <w:rsid w:val="00EE78FA"/>
    <w:rsid w:val="00F5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Calibri"/>
    </w:rPr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</w:rPr>
  </w:style>
  <w:style w:type="paragraph" w:styleId="ad">
    <w:name w:val="Subtitle"/>
    <w:basedOn w:val="a"/>
    <w:next w:val="a"/>
    <w:link w:val="ae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c">
    <w:name w:val="Нижний колонтитул Знак"/>
    <w:basedOn w:val="a0"/>
    <w:link w:val="ab"/>
    <w:uiPriority w:val="99"/>
    <w:locked/>
    <w:rPr>
      <w:rFonts w:cs="Times New Roman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sz w:val="24"/>
      <w:szCs w:val="24"/>
    </w:rPr>
  </w:style>
  <w:style w:type="table" w:customStyle="1" w:styleId="Style">
    <w:name w:val="Style"/>
    <w:basedOn w:val="a1"/>
    <w:rPr>
      <w:rFonts w:cs="Calibri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Style2">
    <w:name w:val="Style2"/>
    <w:basedOn w:val="a1"/>
    <w:rPr>
      <w:rFonts w:cs="Calibri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Style1">
    <w:name w:val="Style1"/>
    <w:basedOn w:val="a1"/>
    <w:rPr>
      <w:rFonts w:cs="Calibri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Calibri"/>
    </w:rPr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</w:rPr>
  </w:style>
  <w:style w:type="paragraph" w:styleId="ad">
    <w:name w:val="Subtitle"/>
    <w:basedOn w:val="a"/>
    <w:next w:val="a"/>
    <w:link w:val="ae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c">
    <w:name w:val="Нижний колонтитул Знак"/>
    <w:basedOn w:val="a0"/>
    <w:link w:val="ab"/>
    <w:uiPriority w:val="99"/>
    <w:locked/>
    <w:rPr>
      <w:rFonts w:cs="Times New Roman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sz w:val="24"/>
      <w:szCs w:val="24"/>
    </w:rPr>
  </w:style>
  <w:style w:type="table" w:customStyle="1" w:styleId="Style">
    <w:name w:val="Style"/>
    <w:basedOn w:val="a1"/>
    <w:rPr>
      <w:rFonts w:cs="Calibri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Style2">
    <w:name w:val="Style2"/>
    <w:basedOn w:val="a1"/>
    <w:rPr>
      <w:rFonts w:cs="Calibri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Style1">
    <w:name w:val="Style1"/>
    <w:basedOn w:val="a1"/>
    <w:rPr>
      <w:rFonts w:cs="Calibri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NU+7OrO5RcG11yJHLlKyIBXt+A==">AMUW2mU8cYNHhHplzPt8zVJidfyMaP4e4emp7srGLxL2+c3bqQ5BoQQ7Mw3CyCgnv6NSGlJ2RzSzqHhh3MeLwC3wY+6s108y/I3EDr6vOOvO74SajAZi98erT+iau0lKGTj279v/lFtZuGiIKt15u3Iy+1hjuOJyPN6BKFxqm0YYEXKoLCVGXNI=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COMPUTER</cp:lastModifiedBy>
  <cp:revision>3</cp:revision>
  <dcterms:created xsi:type="dcterms:W3CDTF">2022-11-10T10:00:00Z</dcterms:created>
  <dcterms:modified xsi:type="dcterms:W3CDTF">2022-11-15T09:48:00Z</dcterms:modified>
</cp:coreProperties>
</file>